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Московский, д.</w:t>
      </w:r>
      <w:r w:rsidR="00DD72E7">
        <w:rPr>
          <w:rFonts w:eastAsia="Arial"/>
          <w:b/>
          <w:kern w:val="3"/>
          <w:sz w:val="24"/>
          <w:szCs w:val="24"/>
          <w:lang w:eastAsia="zh-CN"/>
        </w:rPr>
        <w:t>141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D72E7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D8117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D72E7">
        <w:rPr>
          <w:b/>
          <w:color w:val="000000"/>
          <w:kern w:val="3"/>
          <w:sz w:val="24"/>
          <w:szCs w:val="24"/>
          <w:lang w:eastAsia="zh-CN" w:bidi="hi-IN"/>
        </w:rPr>
        <w:t>8 338 570</w:t>
      </w:r>
      <w:r w:rsidR="00D8117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ED60E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D72E7">
        <w:rPr>
          <w:b/>
          <w:bCs/>
          <w:color w:val="000000"/>
          <w:kern w:val="3"/>
          <w:sz w:val="24"/>
          <w:szCs w:val="24"/>
          <w:lang w:eastAsia="zh-CN" w:bidi="hi-IN"/>
        </w:rPr>
        <w:t>155 078,55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D72E7">
        <w:rPr>
          <w:b/>
          <w:bCs/>
          <w:color w:val="000000"/>
          <w:kern w:val="3"/>
          <w:sz w:val="24"/>
          <w:szCs w:val="24"/>
          <w:lang w:eastAsia="zh-CN" w:bidi="hi-IN"/>
        </w:rPr>
        <w:t>103 385,70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7398C"/>
    <w:rsid w:val="00D81172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FBF33-6467-406D-8F02-C0478DCEC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2024-07-01T10:01:00Z</dcterms:created>
  <dcterms:modified xsi:type="dcterms:W3CDTF">2024-07-01T10:01:00Z</dcterms:modified>
</cp:coreProperties>
</file>